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9040"/>
      </w:tblGrid>
      <w:tr w:rsidR="00EF590A" w:rsidRPr="002264FB" w14:paraId="0E3EB2B7" w14:textId="77777777" w:rsidTr="00C06798">
        <w:trPr>
          <w:trHeight w:val="1284"/>
        </w:trPr>
        <w:tc>
          <w:tcPr>
            <w:tcW w:w="9040" w:type="dxa"/>
            <w:tcBorders>
              <w:top w:val="doubleWave" w:sz="4" w:space="0" w:color="000000"/>
              <w:left w:val="doubleWave" w:sz="4" w:space="0" w:color="000000"/>
              <w:bottom w:val="doubleWave" w:sz="4" w:space="0" w:color="000000"/>
              <w:right w:val="doubleWave" w:sz="4" w:space="0" w:color="000000"/>
            </w:tcBorders>
          </w:tcPr>
          <w:p w14:paraId="4080B238" w14:textId="77777777" w:rsidR="00C432D8" w:rsidRDefault="00C432D8" w:rsidP="00523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Century" w:eastAsia="ＭＳ 明朝" w:hAnsi="Century" w:cs="Century"/>
                <w:color w:val="000000"/>
                <w:kern w:val="0"/>
                <w:sz w:val="22"/>
              </w:rPr>
            </w:pPr>
            <w:r w:rsidRPr="00C432D8">
              <w:rPr>
                <w:rFonts w:ascii="ＭＳ 明朝" w:eastAsia="HGP創英角ﾎﾟｯﾌﾟ体" w:hAnsi="Times New Roman" w:cs="HGP創英角ﾎﾟｯﾌﾟ体"/>
                <w:b/>
                <w:bCs/>
                <w:noProof/>
                <w:color w:val="000000"/>
                <w:spacing w:val="8"/>
                <w:kern w:val="0"/>
                <w:sz w:val="72"/>
                <w:szCs w:val="72"/>
              </w:rPr>
              <w:drawing>
                <wp:anchor distT="0" distB="0" distL="114300" distR="114300" simplePos="0" relativeHeight="251732992" behindDoc="0" locked="0" layoutInCell="1" allowOverlap="1" wp14:anchorId="6C9AE101" wp14:editId="0CB6D0D6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32385</wp:posOffset>
                  </wp:positionV>
                  <wp:extent cx="876300" cy="876300"/>
                  <wp:effectExtent l="0" t="0" r="0" b="0"/>
                  <wp:wrapSquare wrapText="bothSides"/>
                  <wp:docPr id="19" name="図 19" descr="D:\6x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6x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90A" w:rsidRPr="00CB5C3D">
              <w:rPr>
                <w:rFonts w:ascii="ＭＳ 明朝" w:eastAsia="HGP創英角ﾎﾟｯﾌﾟ体" w:hAnsi="Times New Roman" w:cs="HGP創英角ﾎﾟｯﾌﾟ体" w:hint="eastAsia"/>
                <w:b/>
                <w:bCs/>
                <w:color w:val="000000"/>
                <w:spacing w:val="8"/>
                <w:kern w:val="0"/>
                <w:sz w:val="72"/>
                <w:szCs w:val="72"/>
              </w:rPr>
              <w:t>伸びる子ら</w:t>
            </w:r>
            <w:r w:rsidR="00EF590A" w:rsidRPr="00CB5C3D">
              <w:rPr>
                <w:rFonts w:ascii="Century" w:eastAsia="ＭＳ 明朝" w:hAnsi="Century" w:cs="Century"/>
                <w:color w:val="000000"/>
                <w:kern w:val="0"/>
                <w:sz w:val="72"/>
                <w:szCs w:val="72"/>
              </w:rPr>
              <w:t xml:space="preserve">  </w:t>
            </w:r>
            <w:r w:rsidR="00EF590A" w:rsidRPr="002264FB">
              <w:rPr>
                <w:rFonts w:ascii="Century" w:eastAsia="ＭＳ 明朝" w:hAnsi="Century" w:cs="Century"/>
                <w:color w:val="000000"/>
                <w:kern w:val="0"/>
                <w:sz w:val="22"/>
              </w:rPr>
              <w:t xml:space="preserve">         </w:t>
            </w:r>
            <w:r w:rsidR="00EF590A" w:rsidRPr="002264FB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</w:t>
            </w:r>
            <w:r w:rsidR="004B0824">
              <w:rPr>
                <w:rFonts w:ascii="Century" w:eastAsia="ＭＳ 明朝" w:hAnsi="Century" w:cs="Century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40160" behindDoc="1" locked="0" layoutInCell="1" allowOverlap="1" wp14:anchorId="5C7663C1" wp14:editId="44DDBDED">
                  <wp:simplePos x="0" y="0"/>
                  <wp:positionH relativeFrom="column">
                    <wp:posOffset>4811395</wp:posOffset>
                  </wp:positionH>
                  <wp:positionV relativeFrom="paragraph">
                    <wp:posOffset>3810</wp:posOffset>
                  </wp:positionV>
                  <wp:extent cx="495300" cy="491490"/>
                  <wp:effectExtent l="0" t="0" r="0" b="381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ＱＲコード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590A" w:rsidRPr="002264FB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</w:t>
            </w:r>
            <w:r w:rsidR="00EF590A" w:rsidRPr="002264FB">
              <w:rPr>
                <w:rFonts w:ascii="Century" w:eastAsia="ＭＳ 明朝" w:hAnsi="Century" w:cs="Century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cs="Century"/>
                <w:color w:val="000000"/>
                <w:kern w:val="0"/>
                <w:sz w:val="22"/>
              </w:rPr>
              <w:t xml:space="preserve">　　　</w:t>
            </w:r>
          </w:p>
          <w:p w14:paraId="2441E018" w14:textId="3BC6D84B" w:rsidR="00EF590A" w:rsidRPr="009679C8" w:rsidRDefault="005F76E5" w:rsidP="007128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229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i/>
                <w:color w:val="000000"/>
                <w:spacing w:val="2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令和</w:t>
            </w:r>
            <w:r w:rsidR="009A266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６</w:t>
            </w:r>
            <w:r w:rsidR="00EF590A" w:rsidRPr="009679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年</w:t>
            </w:r>
            <w:r w:rsidR="00AF270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５</w:t>
            </w:r>
            <w:r w:rsidR="00EF590A" w:rsidRPr="009679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月</w:t>
            </w:r>
            <w:r w:rsidR="00AF270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31</w:t>
            </w:r>
            <w:r w:rsidR="00EF590A" w:rsidRPr="009679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日</w:t>
            </w:r>
            <w:r w:rsidR="00EF590A" w:rsidRPr="009679C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 xml:space="preserve"> </w:t>
            </w:r>
            <w:r w:rsidR="00EF590A" w:rsidRPr="009679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松原市立天美小学校</w:t>
            </w:r>
            <w:r w:rsidR="00EF590A" w:rsidRPr="009679C8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2"/>
              </w:rPr>
              <w:t xml:space="preserve">　　</w:t>
            </w:r>
          </w:p>
        </w:tc>
      </w:tr>
    </w:tbl>
    <w:p w14:paraId="46029A0A" w14:textId="6934FC75" w:rsidR="00130764" w:rsidRPr="00130764" w:rsidRDefault="00130764" w:rsidP="00FC7822">
      <w:pPr>
        <w:widowControl/>
        <w:shd w:val="clear" w:color="auto" w:fill="FFFFFF"/>
        <w:spacing w:line="240" w:lineRule="atLeast"/>
        <w:ind w:firstLineChars="100" w:firstLine="370"/>
        <w:jc w:val="left"/>
        <w:rPr>
          <w:rFonts w:ascii="HG丸ｺﾞｼｯｸM-PRO" w:eastAsia="HG丸ｺﾞｼｯｸM-PRO" w:hAnsi="HG丸ｺﾞｼｯｸM-PRO" w:cs="ＭＳ Ｐゴシック"/>
          <w:kern w:val="0"/>
          <w:sz w:val="36"/>
          <w:szCs w:val="36"/>
        </w:rPr>
      </w:pPr>
      <w:r w:rsidRPr="00130764"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36"/>
        </w:rPr>
        <w:t>★</w:t>
      </w:r>
      <w:r w:rsidRPr="00130764">
        <w:rPr>
          <w:rFonts w:ascii="HG丸ｺﾞｼｯｸM-PRO" w:eastAsia="HG丸ｺﾞｼｯｸM-PRO" w:hAnsi="HG丸ｺﾞｼｯｸM-PRO" w:cs="ＭＳ Ｐゴシック" w:hint="eastAsia"/>
          <w:kern w:val="0"/>
          <w:sz w:val="36"/>
          <w:szCs w:val="36"/>
        </w:rPr>
        <w:t>見守り隊の発足式を行いました★</w:t>
      </w:r>
    </w:p>
    <w:p w14:paraId="3766A69F" w14:textId="4004E465" w:rsidR="003419E5" w:rsidRPr="003419E5" w:rsidRDefault="00130764" w:rsidP="003419E5">
      <w:pPr>
        <w:widowControl/>
        <w:shd w:val="clear" w:color="auto" w:fill="FFFFFF"/>
        <w:spacing w:line="240" w:lineRule="atLeast"/>
        <w:ind w:firstLineChars="200" w:firstLine="497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今年度も、</w:t>
      </w:r>
      <w:r w:rsidR="003419E5"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通学路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で</w:t>
      </w:r>
      <w:r w:rsidR="003419E5"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子どもたちの安</w:t>
      </w:r>
      <w:r w:rsid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全を見守っていただいている</w:t>
      </w:r>
      <w:r w:rsidR="003419E5"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「見守り隊」の方々と、子どもたちが出会う「見守り隊　発足式」を行いました。</w:t>
      </w:r>
    </w:p>
    <w:p w14:paraId="7812EA37" w14:textId="0EF87368" w:rsidR="003419E5" w:rsidRPr="003419E5" w:rsidRDefault="003419E5" w:rsidP="003419E5">
      <w:pPr>
        <w:widowControl/>
        <w:shd w:val="clear" w:color="auto" w:fill="FFFFFF"/>
        <w:spacing w:line="240" w:lineRule="atLeast"/>
        <w:ind w:firstLineChars="100" w:firstLine="249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「わんわんパトロール」の篠本さん、高木橋に立っていただいている藤林さん、毎朝校門前（五差路の信号付近）に立っていただいている城戸さん、池内シニア会の</w:t>
      </w:r>
      <w:r w:rsidR="00130764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代表の方</w:t>
      </w:r>
      <w:r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、月に1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回</w:t>
      </w:r>
      <w:r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校門で「あいさつ運動」をしていただいている永尾さんの5名に来ていただきました。</w:t>
      </w:r>
    </w:p>
    <w:p w14:paraId="08B032A0" w14:textId="75D05891" w:rsidR="004C7016" w:rsidRDefault="00107756" w:rsidP="00107756">
      <w:pPr>
        <w:widowControl/>
        <w:shd w:val="clear" w:color="auto" w:fill="FFFFFF"/>
        <w:spacing w:line="240" w:lineRule="atLeast"/>
        <w:ind w:firstLineChars="100" w:firstLine="249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見守り隊の</w:t>
      </w:r>
      <w:r w:rsidR="003419E5"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皆さん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は「子どもたち</w:t>
      </w:r>
      <w:r w:rsidR="003419E5"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が元気に</w:t>
      </w:r>
      <w:r w:rsidR="005529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あいさつをする声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が、わたしたちの元気の源です</w:t>
      </w:r>
      <w:r w:rsidR="005529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」とおっしゃっておられました</w:t>
      </w:r>
      <w:r w:rsidR="003419E5" w:rsidRPr="003419E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。子どもたちには、これからも元気に挨拶をしてほしいなと思います。</w:t>
      </w:r>
    </w:p>
    <w:p w14:paraId="6A92D44D" w14:textId="34C21CD0" w:rsidR="00107756" w:rsidRDefault="00FC7822" w:rsidP="00107756">
      <w:pPr>
        <w:widowControl/>
        <w:shd w:val="clear" w:color="auto" w:fill="FFFFFF"/>
        <w:spacing w:line="240" w:lineRule="atLeast"/>
        <w:ind w:firstLineChars="100" w:firstLine="249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5CE55A3A" wp14:editId="0C3D6F33">
            <wp:simplePos x="0" y="0"/>
            <wp:positionH relativeFrom="column">
              <wp:posOffset>3818680</wp:posOffset>
            </wp:positionH>
            <wp:positionV relativeFrom="paragraph">
              <wp:posOffset>207645</wp:posOffset>
            </wp:positionV>
            <wp:extent cx="1632585" cy="908922"/>
            <wp:effectExtent l="0" t="0" r="5715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908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756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そして、あらためて地域の方々に見守られていることへの</w:t>
      </w:r>
      <w:r w:rsidR="005529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感謝の</w:t>
      </w:r>
      <w:r w:rsidR="00107756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気持ちを忘れないようにしないと</w:t>
      </w:r>
      <w:r w:rsidR="005529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いけないと思いました</w:t>
      </w:r>
      <w:r w:rsidR="00107756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</w:t>
      </w:r>
    </w:p>
    <w:p w14:paraId="1DE7864F" w14:textId="37B88849" w:rsidR="00107756" w:rsidRDefault="00107756" w:rsidP="00130764">
      <w:pPr>
        <w:widowControl/>
        <w:shd w:val="clear" w:color="auto" w:fill="FFFFFF"/>
        <w:spacing w:line="24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233B714" w14:textId="7390D680" w:rsidR="00FC7822" w:rsidRDefault="00FC7822" w:rsidP="00130764">
      <w:pPr>
        <w:widowControl/>
        <w:shd w:val="clear" w:color="auto" w:fill="FFFFFF"/>
        <w:spacing w:line="24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1681E656" w14:textId="77777777" w:rsidR="007122C7" w:rsidRDefault="007122C7" w:rsidP="00130764">
      <w:pPr>
        <w:widowControl/>
        <w:shd w:val="clear" w:color="auto" w:fill="FFFFFF"/>
        <w:spacing w:line="240" w:lineRule="atLeast"/>
        <w:jc w:val="left"/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</w:pPr>
    </w:p>
    <w:p w14:paraId="56185399" w14:textId="3D2AA4AC" w:rsidR="009705A3" w:rsidRDefault="00FF5342" w:rsidP="00B674E8">
      <w:pPr>
        <w:spacing w:line="0" w:lineRule="atLeast"/>
        <w:ind w:firstLineChars="200" w:firstLine="602"/>
        <w:textAlignment w:val="baseline"/>
        <w:rPr>
          <w:rFonts w:ascii="HG丸ｺﾞｼｯｸM-PRO" w:eastAsia="HG丸ｺﾞｼｯｸM-PRO" w:hAnsi="HG丸ｺﾞｼｯｸM-PRO" w:cs="HGP創英角ﾎﾟｯﾌﾟ体"/>
          <w:b/>
          <w:color w:val="000000"/>
          <w:spacing w:val="2"/>
          <w:w w:val="8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cs="HGP創英角ﾎﾟｯﾌﾟ体" w:hint="eastAsia"/>
          <w:b/>
          <w:color w:val="000000"/>
          <w:spacing w:val="2"/>
          <w:w w:val="80"/>
          <w:kern w:val="0"/>
          <w:sz w:val="36"/>
          <w:szCs w:val="36"/>
        </w:rPr>
        <w:t>緊急時への対応</w:t>
      </w:r>
      <w:r w:rsidR="009935B9">
        <w:rPr>
          <w:rFonts w:ascii="HG丸ｺﾞｼｯｸM-PRO" w:eastAsia="HG丸ｺﾞｼｯｸM-PRO" w:hAnsi="HG丸ｺﾞｼｯｸM-PRO" w:cs="HGP創英角ﾎﾟｯﾌﾟ体" w:hint="eastAsia"/>
          <w:b/>
          <w:color w:val="000000"/>
          <w:spacing w:val="2"/>
          <w:w w:val="80"/>
          <w:kern w:val="0"/>
          <w:sz w:val="36"/>
          <w:szCs w:val="36"/>
        </w:rPr>
        <w:t>訓練</w:t>
      </w:r>
    </w:p>
    <w:p w14:paraId="7E4BF8AF" w14:textId="78B84A84" w:rsidR="009A0EEA" w:rsidRPr="009A0EEA" w:rsidRDefault="003419E5" w:rsidP="00D97AA0">
      <w:pPr>
        <w:spacing w:line="0" w:lineRule="atLeast"/>
        <w:textAlignment w:val="baseline"/>
        <w:rPr>
          <w:rFonts w:ascii="HG丸ｺﾞｼｯｸM-PRO" w:eastAsia="HG丸ｺﾞｼｯｸM-PRO" w:hAnsi="HG丸ｺﾞｼｯｸM-PRO" w:cs="HGP創英角ﾎﾟｯﾌﾟ体"/>
          <w:b/>
          <w:color w:val="000000"/>
          <w:spacing w:val="2"/>
          <w:w w:val="80"/>
          <w:kern w:val="0"/>
          <w:sz w:val="16"/>
          <w:szCs w:val="36"/>
        </w:rPr>
      </w:pPr>
      <w:r w:rsidRPr="003419E5">
        <w:rPr>
          <w:rFonts w:ascii="HG丸ｺﾞｼｯｸM-PRO" w:eastAsia="HG丸ｺﾞｼｯｸM-PRO" w:hAnsi="HG丸ｺﾞｼｯｸM-PRO" w:cs="HGP創英角ﾎﾟｯﾌﾟ体"/>
          <w:b/>
          <w:noProof/>
          <w:color w:val="000000"/>
          <w:spacing w:val="2"/>
          <w:w w:val="80"/>
          <w:kern w:val="0"/>
          <w:sz w:val="36"/>
          <w:szCs w:val="36"/>
        </w:rPr>
        <w:drawing>
          <wp:anchor distT="0" distB="0" distL="114300" distR="114300" simplePos="0" relativeHeight="251746304" behindDoc="0" locked="0" layoutInCell="1" allowOverlap="1" wp14:anchorId="4E8811A0" wp14:editId="5F0E48BA">
            <wp:simplePos x="0" y="0"/>
            <wp:positionH relativeFrom="column">
              <wp:posOffset>3879215</wp:posOffset>
            </wp:positionH>
            <wp:positionV relativeFrom="paragraph">
              <wp:posOffset>11430</wp:posOffset>
            </wp:positionV>
            <wp:extent cx="1781175" cy="1335405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B26C5" w14:textId="1D920611" w:rsidR="00036997" w:rsidRDefault="007122C7" w:rsidP="001E1731">
      <w:pPr>
        <w:spacing w:line="0" w:lineRule="atLeast"/>
        <w:ind w:firstLineChars="100" w:firstLine="209"/>
        <w:textAlignment w:val="baseline"/>
        <w:rPr>
          <w:rFonts w:ascii="HG丸ｺﾞｼｯｸM-PRO" w:eastAsia="HG丸ｺﾞｼｯｸM-PRO" w:hAnsi="HG丸ｺﾞｼｯｸM-PRO" w:cs="ＭＳ Ｐゴシック"/>
          <w:kern w:val="0"/>
          <w:sz w:val="24"/>
          <w:szCs w:val="21"/>
        </w:rPr>
      </w:pPr>
      <w:r w:rsidRPr="00B20662">
        <w:rPr>
          <w:rFonts w:ascii="HG丸ｺﾞｼｯｸM-PRO" w:eastAsia="HG丸ｺﾞｼｯｸM-PRO" w:hAnsi="HG丸ｺﾞｼｯｸM-PRO" w:cs="Times New Roman"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473588E" wp14:editId="236A4FC1">
                <wp:simplePos x="0" y="0"/>
                <wp:positionH relativeFrom="margin">
                  <wp:posOffset>9051290</wp:posOffset>
                </wp:positionH>
                <wp:positionV relativeFrom="paragraph">
                  <wp:posOffset>394970</wp:posOffset>
                </wp:positionV>
                <wp:extent cx="2914650" cy="2714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5067" w14:textId="77777777" w:rsidR="00B20662" w:rsidRPr="00B20662" w:rsidRDefault="00B20662" w:rsidP="00B206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【７月のおもな予定】</w:t>
                            </w:r>
                          </w:p>
                          <w:p w14:paraId="4EC4D38A" w14:textId="4DA90229" w:rsidR="009A266E" w:rsidRPr="00B20662" w:rsidRDefault="009A266E" w:rsidP="009A266E">
                            <w:pPr>
                              <w:ind w:firstLineChars="100" w:firstLine="21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日（水）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委員会　</w:t>
                            </w:r>
                            <w:r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おはなし会</w:t>
                            </w:r>
                          </w:p>
                          <w:p w14:paraId="3A800DD9" w14:textId="6A7A5E02" w:rsidR="00B20662" w:rsidRPr="00B20662" w:rsidRDefault="007122C7" w:rsidP="007122C7">
                            <w:pPr>
                              <w:ind w:firstLineChars="100" w:firstLine="219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日（土）</w:t>
                            </w:r>
                            <w:r w:rsidR="005529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なかよしくらぶ</w:t>
                            </w:r>
                            <w:r w:rsidR="0055294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/>
                              </w:rPr>
                              <w:t>PTA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役員会</w:t>
                            </w:r>
                          </w:p>
                          <w:p w14:paraId="5DA0192B" w14:textId="4E092633" w:rsidR="00B20662" w:rsidRPr="00B20662" w:rsidRDefault="000079E1" w:rsidP="00B206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）・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）・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1F27091" w14:textId="77777777" w:rsidR="00B20662" w:rsidRPr="00B20662" w:rsidRDefault="00B20662" w:rsidP="00B206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個人懇談会</w:t>
                            </w:r>
                          </w:p>
                          <w:p w14:paraId="2CD564BC" w14:textId="570AAC47" w:rsidR="00B20662" w:rsidRPr="00B20662" w:rsidRDefault="000079E1" w:rsidP="00B206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）給食最終日</w:t>
                            </w:r>
                          </w:p>
                          <w:p w14:paraId="11865605" w14:textId="7BACFC31" w:rsidR="00B20662" w:rsidRDefault="000079E1" w:rsidP="00B206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="00B25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４年生　日帰り自然体験</w:t>
                            </w:r>
                          </w:p>
                          <w:p w14:paraId="699EA97F" w14:textId="77777777" w:rsidR="00B20662" w:rsidRPr="00B20662" w:rsidRDefault="00B20662" w:rsidP="00B20662">
                            <w:pPr>
                              <w:ind w:firstLineChars="600" w:firstLine="131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06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（貝塚少年自然の家）</w:t>
                            </w:r>
                          </w:p>
                          <w:p w14:paraId="06D9695F" w14:textId="3C728FA9" w:rsidR="00B20662" w:rsidRPr="00B20662" w:rsidRDefault="009A266E" w:rsidP="00B206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１９</w:t>
                            </w:r>
                            <w:r w:rsidR="00B25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B25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）終業式</w:t>
                            </w:r>
                          </w:p>
                          <w:p w14:paraId="5DAC1B21" w14:textId="4F09D02D" w:rsidR="00B20662" w:rsidRDefault="008F69B9" w:rsidP="00B2066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日（月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日（火</w:t>
                            </w:r>
                            <w:r w:rsidR="00B20662" w:rsidRPr="00B20662"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 xml:space="preserve">）　</w:t>
                            </w:r>
                          </w:p>
                          <w:p w14:paraId="2E99B4FB" w14:textId="77777777" w:rsidR="00B20662" w:rsidRPr="00B20662" w:rsidRDefault="00B20662" w:rsidP="00B20662">
                            <w:pPr>
                              <w:ind w:firstLineChars="600" w:firstLine="127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0662"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  <w:t>５年生　林間（曽爾高原）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35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2.7pt;margin-top:31.1pt;width:229.5pt;height:213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">
                <v:textbox>
                  <w:txbxContent>
                    <w:p w14:paraId="16C45067" w14:textId="77777777" w:rsidR="00B20662" w:rsidRPr="00B20662" w:rsidRDefault="00B20662" w:rsidP="00B206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【７月のおもな予定】</w:t>
                      </w:r>
                    </w:p>
                    <w:p w14:paraId="4EC4D38A" w14:textId="4DA90229" w:rsidR="009A266E" w:rsidRPr="00B20662" w:rsidRDefault="009A266E" w:rsidP="009A266E">
                      <w:pPr>
                        <w:ind w:firstLineChars="100" w:firstLine="219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日（水）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委員会　</w:t>
                      </w:r>
                      <w:r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おはなし会</w:t>
                      </w:r>
                    </w:p>
                    <w:p w14:paraId="3A800DD9" w14:textId="6A7A5E02" w:rsidR="00B20662" w:rsidRPr="00B20662" w:rsidRDefault="007122C7" w:rsidP="007122C7">
                      <w:pPr>
                        <w:ind w:firstLineChars="100" w:firstLine="219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日（土）</w:t>
                      </w:r>
                      <w:r w:rsidR="0055294C">
                        <w:rPr>
                          <w:rFonts w:ascii="HG丸ｺﾞｼｯｸM-PRO" w:eastAsia="HG丸ｺﾞｼｯｸM-PRO" w:hAnsi="HG丸ｺﾞｼｯｸM-PRO" w:hint="eastAsia"/>
                        </w:rPr>
                        <w:t>なかよしくらぶ</w:t>
                      </w:r>
                      <w:r w:rsidR="0055294C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/>
                        </w:rPr>
                        <w:t>PTA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役員会</w:t>
                      </w:r>
                    </w:p>
                    <w:p w14:paraId="5DA0192B" w14:textId="4E092633" w:rsidR="00B20662" w:rsidRPr="00B20662" w:rsidRDefault="000079E1" w:rsidP="00B206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１２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）・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火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）・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1F27091" w14:textId="77777777" w:rsidR="00B20662" w:rsidRPr="00B20662" w:rsidRDefault="00B20662" w:rsidP="00B206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個人懇談会</w:t>
                      </w:r>
                    </w:p>
                    <w:p w14:paraId="2CD564BC" w14:textId="570AAC47" w:rsidR="00B20662" w:rsidRPr="00B20662" w:rsidRDefault="000079E1" w:rsidP="00B206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）給食最終日</w:t>
                      </w:r>
                    </w:p>
                    <w:p w14:paraId="11865605" w14:textId="7BACFC31" w:rsidR="00B20662" w:rsidRDefault="000079E1" w:rsidP="00B206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9A266E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="00B259F2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４年生　日帰り自然体験</w:t>
                      </w:r>
                    </w:p>
                    <w:p w14:paraId="699EA97F" w14:textId="77777777" w:rsidR="00B20662" w:rsidRPr="00B20662" w:rsidRDefault="00B20662" w:rsidP="00B20662">
                      <w:pPr>
                        <w:ind w:firstLineChars="600" w:firstLine="131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0662">
                        <w:rPr>
                          <w:rFonts w:ascii="HG丸ｺﾞｼｯｸM-PRO" w:eastAsia="HG丸ｺﾞｼｯｸM-PRO" w:hAnsi="HG丸ｺﾞｼｯｸM-PRO" w:hint="eastAsia"/>
                        </w:rPr>
                        <w:t>（貝塚少年自然の家）</w:t>
                      </w:r>
                    </w:p>
                    <w:p w14:paraId="06D9695F" w14:textId="3C728FA9" w:rsidR="00B20662" w:rsidRPr="00B20662" w:rsidRDefault="009A266E" w:rsidP="00B206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１９</w:t>
                      </w:r>
                      <w:r w:rsidR="00B259F2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B259F2">
                        <w:rPr>
                          <w:rFonts w:ascii="HG丸ｺﾞｼｯｸM-PRO" w:eastAsia="HG丸ｺﾞｼｯｸM-PRO" w:hAnsi="HG丸ｺﾞｼｯｸM-PRO" w:hint="eastAsia"/>
                        </w:rPr>
                        <w:t>）終業式</w:t>
                      </w:r>
                    </w:p>
                    <w:p w14:paraId="5DAC1B21" w14:textId="4F09D02D" w:rsidR="00B20662" w:rsidRDefault="008F69B9" w:rsidP="00B20662">
                      <w:pPr>
                        <w:rPr>
                          <w:rFonts w:ascii="HG丸ｺﾞｼｯｸM-PRO" w:eastAsia="HG丸ｺﾞｼｯｸM-PRO" w:hAnsi="HG丸ｺﾞｼｯｸM-PRO" w:cs="Times New Roman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２</w:t>
                      </w:r>
                      <w:r w:rsidR="009A266E"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日（月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２</w:t>
                      </w:r>
                      <w:r w:rsidR="009A266E"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日（火</w:t>
                      </w:r>
                      <w:r w:rsidR="00B20662" w:rsidRPr="00B20662"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 xml:space="preserve">）　</w:t>
                      </w:r>
                    </w:p>
                    <w:p w14:paraId="2E99B4FB" w14:textId="77777777" w:rsidR="00B20662" w:rsidRPr="00B20662" w:rsidRDefault="00B20662" w:rsidP="00B20662">
                      <w:pPr>
                        <w:ind w:firstLineChars="600" w:firstLine="127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0662">
                        <w:rPr>
                          <w:rFonts w:ascii="HG丸ｺﾞｼｯｸM-PRO" w:eastAsia="HG丸ｺﾞｼｯｸM-PRO" w:hAnsi="HG丸ｺﾞｼｯｸM-PRO" w:cs="Times New Roman" w:hint="eastAsia"/>
                          <w:spacing w:val="2"/>
                          <w:kern w:val="0"/>
                          <w:sz w:val="20"/>
                          <w:szCs w:val="20"/>
                        </w:rPr>
                        <w:t>５年生　林間（曽爾高原）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7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５月</w:t>
      </w:r>
      <w:r w:rsidR="004C7016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17日に集団下校訓練、</w:t>
      </w:r>
      <w:r w:rsidR="001E17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また、雨で順延となっていますが、</w:t>
      </w:r>
      <w:r w:rsidR="009F604D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火災避難訓練</w:t>
      </w:r>
      <w:r w:rsidR="00FC782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も</w:t>
      </w:r>
      <w:r w:rsidR="001E17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実施する予定です</w:t>
      </w:r>
      <w:r w:rsidR="00B22995" w:rsidRPr="0068047B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。</w:t>
      </w:r>
    </w:p>
    <w:p w14:paraId="482D1D73" w14:textId="4ED94E45" w:rsidR="004C7016" w:rsidRDefault="007122C7" w:rsidP="004C7016">
      <w:pPr>
        <w:spacing w:line="0" w:lineRule="atLeast"/>
        <w:ind w:firstLineChars="100" w:firstLine="249"/>
        <w:textAlignment w:val="baseline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noProof/>
          <w:kern w:val="0"/>
          <w:sz w:val="24"/>
          <w:szCs w:val="21"/>
        </w:rPr>
        <w:drawing>
          <wp:anchor distT="0" distB="0" distL="114300" distR="114300" simplePos="0" relativeHeight="251751424" behindDoc="0" locked="0" layoutInCell="1" allowOverlap="1" wp14:anchorId="1435ADAA" wp14:editId="6D57BF4B">
            <wp:simplePos x="0" y="0"/>
            <wp:positionH relativeFrom="column">
              <wp:posOffset>135890</wp:posOffset>
            </wp:positionH>
            <wp:positionV relativeFrom="paragraph">
              <wp:posOffset>488950</wp:posOffset>
            </wp:positionV>
            <wp:extent cx="1190625" cy="1136015"/>
            <wp:effectExtent l="0" t="0" r="9525" b="6985"/>
            <wp:wrapThrough wrapText="bothSides">
              <wp:wrapPolygon edited="0">
                <wp:start x="0" y="0"/>
                <wp:lineTo x="0" y="21371"/>
                <wp:lineTo x="21427" y="21371"/>
                <wp:lineTo x="21427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また、</w:t>
      </w:r>
      <w:r w:rsidR="00FC782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６月</w:t>
      </w:r>
      <w:r w:rsidR="001E1731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９日の日曜参観後には緊急時の引き渡し訓練を行います</w:t>
      </w:r>
      <w:r w:rsidR="00684E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。ご家庭でも災害時の備えや、</w:t>
      </w:r>
      <w:r w:rsidR="00684E4C" w:rsidRPr="00684E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家族がそれぞれ別の場所にいるときに、お互いの安否を確認できるように、日頃から連絡方法や集合場所</w:t>
      </w:r>
      <w:r w:rsidR="00FC782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について</w:t>
      </w:r>
      <w:r w:rsidR="00684E4C" w:rsidRPr="00684E4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話し合</w:t>
      </w:r>
      <w:r w:rsidR="00FC782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う機会にしていただければと思います。</w:t>
      </w:r>
      <w:r w:rsidR="000E7909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火災や、水害</w:t>
      </w:r>
      <w:r w:rsidR="000475F4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、地震等の自然災害</w:t>
      </w:r>
      <w:r w:rsidR="000E7909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はいつ起こるか分かりません。一人ひとりが</w:t>
      </w:r>
      <w:r w:rsidR="00FC7822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防災</w:t>
      </w:r>
      <w:r w:rsidR="000E7909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意識を持</w:t>
      </w:r>
      <w:r w:rsidR="00FC7822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つことが大切です</w:t>
      </w:r>
      <w:r w:rsidR="004C7016"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  <w:t>。</w:t>
      </w:r>
    </w:p>
    <w:p w14:paraId="6449C3D1" w14:textId="05FF7659" w:rsidR="00FC7822" w:rsidRDefault="007122C7" w:rsidP="004C7016">
      <w:pPr>
        <w:spacing w:line="0" w:lineRule="atLeast"/>
        <w:ind w:firstLineChars="100" w:firstLine="209"/>
        <w:textAlignment w:val="baseline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  <w:r w:rsidRPr="00F7352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25F9E5" wp14:editId="6490A560">
                <wp:simplePos x="0" y="0"/>
                <wp:positionH relativeFrom="margin">
                  <wp:posOffset>21590</wp:posOffset>
                </wp:positionH>
                <wp:positionV relativeFrom="paragraph">
                  <wp:posOffset>113665</wp:posOffset>
                </wp:positionV>
                <wp:extent cx="5638800" cy="1019175"/>
                <wp:effectExtent l="0" t="0" r="19050" b="28575"/>
                <wp:wrapNone/>
                <wp:docPr id="7" name="1 つの角を切り取っ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1917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0D367D" w14:textId="3BFF15A2" w:rsidR="007122C7" w:rsidRDefault="007122C7" w:rsidP="007122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ベルマーク仕分け作業について</w:t>
                            </w:r>
                          </w:p>
                          <w:p w14:paraId="43EDACA3" w14:textId="7325FDC2" w:rsidR="007122C7" w:rsidRPr="005D19D9" w:rsidRDefault="007122C7" w:rsidP="007122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今年度のベルマーク回収</w:t>
                            </w:r>
                            <w:r w:rsidR="00250B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仕分け作業は２学期と３学期にそれぞれ一度ずつ行うことになりました。全員活動でお手伝</w:t>
                            </w:r>
                            <w:r w:rsidR="00250B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希望を出していただいた方</w:t>
                            </w:r>
                            <w:r w:rsidR="00250B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には、日程が決まり次第ご案内を差し上げます。ご協力お願いいたします。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5F9E5" id="1 つの角を切り取った四角形 5" o:spid="_x0000_s1027" style="position:absolute;left:0;text-align:left;margin-left:1.7pt;margin-top:8.95pt;width:444pt;height:8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38800,1019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" adj="-11796480,,5400" path="m,l5638800,r,l5638800,1019175,,1019175,,xe" fillcolor="window" strokecolor="red" strokeweight="2pt">
                <v:stroke joinstyle="miter"/>
                <v:formulas/>
                <v:path arrowok="t" o:connecttype="custom" o:connectlocs="0,0;5638800,0;5638800,0;5638800,1019175;0,1019175;0,0" o:connectangles="0,0,0,0,0,0" textboxrect="0,0,5638800,1019175"/>
                <v:textbox>
                  <w:txbxContent>
                    <w:p w14:paraId="450D367D" w14:textId="3BFF15A2" w:rsidR="007122C7" w:rsidRDefault="007122C7" w:rsidP="007122C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ベルマーク仕分け作業について</w:t>
                      </w:r>
                    </w:p>
                    <w:p w14:paraId="43EDACA3" w14:textId="7325FDC2" w:rsidR="007122C7" w:rsidRPr="005D19D9" w:rsidRDefault="007122C7" w:rsidP="007122C7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今年度のベルマーク回収</w:t>
                      </w:r>
                      <w:r w:rsidR="00250B2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仕分け作業は２学期と３学期にそれぞれ一度ずつ行うことになりました。全員活動でお手伝</w:t>
                      </w:r>
                      <w:r w:rsidR="00250B2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希望を出していただいた方</w:t>
                      </w:r>
                      <w:r w:rsidR="00250B2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には、日程が決まり次第ご案内を差し上げます。ご協力お願いいたします。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4940" w14:textId="2F84D2DF" w:rsidR="00FC7822" w:rsidRDefault="00FC7822" w:rsidP="004C7016">
      <w:pPr>
        <w:spacing w:line="0" w:lineRule="atLeast"/>
        <w:ind w:firstLineChars="100" w:firstLine="249"/>
        <w:textAlignment w:val="baseline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</w:p>
    <w:p w14:paraId="22D4E39E" w14:textId="4FBEC3B6" w:rsidR="00FC7822" w:rsidRDefault="00FC7822" w:rsidP="004C7016">
      <w:pPr>
        <w:spacing w:line="0" w:lineRule="atLeast"/>
        <w:ind w:firstLineChars="100" w:firstLine="249"/>
        <w:textAlignment w:val="baseline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</w:p>
    <w:p w14:paraId="53045CD7" w14:textId="237B3FA5" w:rsidR="007122C7" w:rsidRPr="00FC7822" w:rsidRDefault="007122C7" w:rsidP="004C7016">
      <w:pPr>
        <w:spacing w:line="0" w:lineRule="atLeast"/>
        <w:ind w:firstLineChars="100" w:firstLine="249"/>
        <w:textAlignment w:val="baseline"/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</w:pPr>
    </w:p>
    <w:p w14:paraId="2CC8A883" w14:textId="77777777" w:rsidR="001E1731" w:rsidRDefault="001E1731" w:rsidP="004C7016">
      <w:pPr>
        <w:spacing w:line="0" w:lineRule="atLeast"/>
        <w:ind w:firstLineChars="100" w:firstLine="249"/>
        <w:textAlignment w:val="baseline"/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</w:pPr>
    </w:p>
    <w:p w14:paraId="0610126E" w14:textId="77777777" w:rsidR="00FC7822" w:rsidRDefault="00FC7822" w:rsidP="004C7016">
      <w:pPr>
        <w:spacing w:line="0" w:lineRule="atLeast"/>
        <w:ind w:firstLineChars="100" w:firstLine="249"/>
        <w:textAlignment w:val="baseline"/>
        <w:rPr>
          <w:rFonts w:ascii="HG丸ｺﾞｼｯｸM-PRO" w:eastAsia="HG丸ｺﾞｼｯｸM-PRO" w:hAnsi="HG丸ｺﾞｼｯｸM-PRO" w:cs="ＭＳ 明朝" w:hint="eastAsia"/>
          <w:kern w:val="0"/>
          <w:sz w:val="24"/>
          <w:szCs w:val="21"/>
        </w:rPr>
      </w:pPr>
    </w:p>
    <w:p w14:paraId="08CE4788" w14:textId="3B4A5483" w:rsidR="00B20662" w:rsidRPr="00B20662" w:rsidRDefault="007122C7" w:rsidP="00B20662">
      <w:pPr>
        <w:widowControl/>
        <w:shd w:val="clear" w:color="auto" w:fill="FFFFFF"/>
        <w:spacing w:line="24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1"/>
        </w:rPr>
      </w:pPr>
      <w:r w:rsidRPr="00C25483">
        <w:rPr>
          <w:rFonts w:ascii="ＭＳ 明朝" w:eastAsia="ＭＳ 明朝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3C4D35" wp14:editId="77130673">
                <wp:simplePos x="0" y="0"/>
                <wp:positionH relativeFrom="margin">
                  <wp:posOffset>8994140</wp:posOffset>
                </wp:positionH>
                <wp:positionV relativeFrom="paragraph">
                  <wp:posOffset>3098165</wp:posOffset>
                </wp:positionV>
                <wp:extent cx="2952750" cy="1990725"/>
                <wp:effectExtent l="0" t="0" r="19050" b="28575"/>
                <wp:wrapNone/>
                <wp:docPr id="176" name="対角する 2 つの角を切り取った四角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990725"/>
                        </a:xfrm>
                        <a:prstGeom prst="snip2DiagRect">
                          <a:avLst>
                            <a:gd name="adj1" fmla="val 0"/>
                            <a:gd name="adj2" fmla="val 1353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5CBDE" w14:textId="09707CAC" w:rsidR="00B259F2" w:rsidRPr="006F33B4" w:rsidRDefault="00C25483" w:rsidP="006F33B4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</w:pPr>
                            <w:r w:rsidRPr="006F33B4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毎月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２</w:t>
                            </w:r>
                            <w:r w:rsidRPr="006F33B4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回スクールカウンセラー</w:t>
                            </w:r>
                            <w:r w:rsidR="00D42A82"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の</w:t>
                            </w:r>
                            <w:r w:rsidRPr="006F33B4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相談日があります。</w:t>
                            </w:r>
                            <w:r w:rsidR="00B259F2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（</w:t>
                            </w:r>
                            <w:r w:rsidR="00B259F2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カウンセリング</w:t>
                            </w:r>
                            <w:r w:rsidR="00B259F2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0D9AE3B6" w14:textId="77777777" w:rsidR="00C25483" w:rsidRPr="006F33B4" w:rsidRDefault="00C25483" w:rsidP="006F33B4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</w:pPr>
                            <w:r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保護者の方だけでなく、お子さんとカウンセラーとの面談もできます。相談を希望される方は、教頭までご連絡ください。</w:t>
                            </w:r>
                          </w:p>
                          <w:p w14:paraId="0A1E6B5A" w14:textId="342AD988" w:rsidR="00905A3F" w:rsidRPr="006F33B4" w:rsidRDefault="00C25483" w:rsidP="009A266E">
                            <w:pPr>
                              <w:snapToGrid w:val="0"/>
                              <w:ind w:firstLineChars="100" w:firstLine="219"/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</w:pPr>
                            <w:r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今月は</w:t>
                            </w:r>
                            <w:r w:rsidR="009A266E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 xml:space="preserve">　１１</w:t>
                            </w:r>
                            <w:r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日(火)</w:t>
                            </w:r>
                          </w:p>
                          <w:p w14:paraId="4C0911F1" w14:textId="1D19C47C" w:rsidR="00C25483" w:rsidRDefault="00C25483" w:rsidP="009A266E">
                            <w:pPr>
                              <w:ind w:firstLineChars="600" w:firstLine="1251"/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0"/>
                              </w:rPr>
                            </w:pPr>
                            <w:r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0"/>
                              </w:rPr>
                              <w:t>10：00～</w:t>
                            </w:r>
                            <w:r w:rsidR="007718ED"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0"/>
                              </w:rPr>
                              <w:t>1４</w:t>
                            </w:r>
                            <w:r w:rsidRPr="006F33B4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0"/>
                              </w:rPr>
                              <w:t>：00</w:t>
                            </w:r>
                          </w:p>
                          <w:p w14:paraId="44B9FD87" w14:textId="6AE7FFFC" w:rsidR="009A266E" w:rsidRDefault="009A266E" w:rsidP="009A266E">
                            <w:pPr>
                              <w:ind w:firstLineChars="100" w:firstLine="209"/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0"/>
                              </w:rPr>
                              <w:t xml:space="preserve">　　　　１４日(金)</w:t>
                            </w:r>
                          </w:p>
                          <w:p w14:paraId="3925FCCE" w14:textId="31233FD2" w:rsidR="009A266E" w:rsidRDefault="009A266E" w:rsidP="009A266E">
                            <w:pPr>
                              <w:ind w:firstLineChars="600" w:firstLine="1251"/>
                              <w:rPr>
                                <w:rFonts w:ascii="HG丸ｺﾞｼｯｸM-PRO" w:eastAsia="HG丸ｺﾞｼｯｸM-PRO" w:hAnsi="HG丸ｺﾞｼｯｸM-PRO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0"/>
                                <w:szCs w:val="20"/>
                              </w:rPr>
                              <w:t>10：00～15：００　です。</w:t>
                            </w:r>
                          </w:p>
                          <w:p w14:paraId="67AC21E6" w14:textId="78B97F95" w:rsidR="009A266E" w:rsidRPr="006F33B4" w:rsidRDefault="009A266E" w:rsidP="009A26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１４日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4D35" id="対角する 2 つの角を切り取った四角形 176" o:spid="_x0000_s1028" style="position:absolute;margin-left:708.2pt;margin-top:243.95pt;width:232.5pt;height:156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52750,1990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" adj="-11796480,,5400" path="m,l2683226,r269524,269524l2952750,1990725r,l269524,1990725,,1721201,,xe" fillcolor="white [3201]" strokecolor="#f79646 [3209]" strokeweight="2pt">
                <v:stroke joinstyle="miter"/>
                <v:formulas/>
                <v:path arrowok="t" o:connecttype="custom" o:connectlocs="0,0;2683226,0;2952750,269524;2952750,1990725;2952750,1990725;269524,1990725;0,1721201;0,0" o:connectangles="0,0,0,0,0,0,0,0" textboxrect="0,0,2952750,1990725"/>
                <v:textbox inset="0,0,0,0">
                  <w:txbxContent>
                    <w:p w14:paraId="41F5CBDE" w14:textId="09707CAC" w:rsidR="00B259F2" w:rsidRPr="006F33B4" w:rsidRDefault="00C25483" w:rsidP="006F33B4">
                      <w:pPr>
                        <w:snapToGrid w:val="0"/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</w:pPr>
                      <w:r w:rsidRPr="006F33B4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毎月</w:t>
                      </w:r>
                      <w:r w:rsidR="009A266E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２</w:t>
                      </w:r>
                      <w:r w:rsidRPr="006F33B4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回スクールカウンセラー</w:t>
                      </w:r>
                      <w:r w:rsidR="00D42A82" w:rsidRPr="006F33B4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の</w:t>
                      </w:r>
                      <w:r w:rsidRPr="006F33B4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相談日があります。</w:t>
                      </w:r>
                      <w:r w:rsidR="00B259F2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（</w:t>
                      </w:r>
                      <w:r w:rsidR="00B259F2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カウンセリング</w:t>
                      </w:r>
                      <w:r w:rsidR="00B259F2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）</w:t>
                      </w:r>
                    </w:p>
                    <w:p w14:paraId="0D9AE3B6" w14:textId="77777777" w:rsidR="00C25483" w:rsidRPr="006F33B4" w:rsidRDefault="00C25483" w:rsidP="006F33B4">
                      <w:pPr>
                        <w:snapToGrid w:val="0"/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</w:pPr>
                      <w:r w:rsidRPr="006F33B4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保護者の方だけでなく、お子さんとカウンセラーとの面談もできます。相談を希望される方は、教頭までご連絡ください。</w:t>
                      </w:r>
                    </w:p>
                    <w:p w14:paraId="0A1E6B5A" w14:textId="342AD988" w:rsidR="00905A3F" w:rsidRPr="006F33B4" w:rsidRDefault="00C25483" w:rsidP="009A266E">
                      <w:pPr>
                        <w:snapToGrid w:val="0"/>
                        <w:ind w:firstLineChars="100" w:firstLine="219"/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</w:pPr>
                      <w:r w:rsidRPr="006F33B4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今月は</w:t>
                      </w:r>
                      <w:r w:rsidR="009A266E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 xml:space="preserve">　１１</w:t>
                      </w:r>
                      <w:r w:rsidRPr="006F33B4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日(火)</w:t>
                      </w:r>
                    </w:p>
                    <w:p w14:paraId="4C0911F1" w14:textId="1D19C47C" w:rsidR="00C25483" w:rsidRDefault="00C25483" w:rsidP="009A266E">
                      <w:pPr>
                        <w:ind w:firstLineChars="600" w:firstLine="1251"/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0"/>
                        </w:rPr>
                      </w:pPr>
                      <w:r w:rsidRPr="006F33B4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0"/>
                        </w:rPr>
                        <w:t>10：00～</w:t>
                      </w:r>
                      <w:r w:rsidR="007718ED" w:rsidRPr="006F33B4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0"/>
                        </w:rPr>
                        <w:t>1４</w:t>
                      </w:r>
                      <w:r w:rsidRPr="006F33B4"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0"/>
                        </w:rPr>
                        <w:t>：00</w:t>
                      </w:r>
                    </w:p>
                    <w:p w14:paraId="44B9FD87" w14:textId="6AE7FFFC" w:rsidR="009A266E" w:rsidRDefault="009A266E" w:rsidP="009A266E">
                      <w:pPr>
                        <w:ind w:firstLineChars="100" w:firstLine="209"/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0"/>
                        </w:rPr>
                        <w:t xml:space="preserve">　　　　１４日(金)</w:t>
                      </w:r>
                    </w:p>
                    <w:p w14:paraId="3925FCCE" w14:textId="31233FD2" w:rsidR="009A266E" w:rsidRDefault="009A266E" w:rsidP="009A266E">
                      <w:pPr>
                        <w:ind w:firstLineChars="600" w:firstLine="1251"/>
                        <w:rPr>
                          <w:rFonts w:ascii="HG丸ｺﾞｼｯｸM-PRO" w:eastAsia="HG丸ｺﾞｼｯｸM-PRO" w:hAnsi="HG丸ｺﾞｼｯｸM-PRO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0"/>
                          <w:szCs w:val="20"/>
                        </w:rPr>
                        <w:t>10：00～15：００　です。</w:t>
                      </w:r>
                    </w:p>
                    <w:p w14:paraId="67AC21E6" w14:textId="78B97F95" w:rsidR="009A266E" w:rsidRPr="006F33B4" w:rsidRDefault="009A266E" w:rsidP="009A266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１４日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804" w:rsidRPr="000B3804">
        <w:rPr>
          <w:rFonts w:hint="eastAsia"/>
          <w:noProof/>
        </w:rPr>
        <w:drawing>
          <wp:anchor distT="0" distB="0" distL="114300" distR="114300" simplePos="0" relativeHeight="251749376" behindDoc="0" locked="0" layoutInCell="1" allowOverlap="1" wp14:anchorId="60FE4C51" wp14:editId="0E22979C">
            <wp:simplePos x="0" y="0"/>
            <wp:positionH relativeFrom="column">
              <wp:posOffset>-313690</wp:posOffset>
            </wp:positionH>
            <wp:positionV relativeFrom="paragraph">
              <wp:posOffset>459740</wp:posOffset>
            </wp:positionV>
            <wp:extent cx="3019425" cy="7693057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15" cy="77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E30" w:rsidRPr="00F7352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B60CAA" wp14:editId="1E562B6B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3000375" cy="2733675"/>
                <wp:effectExtent l="0" t="0" r="28575" b="28575"/>
                <wp:wrapNone/>
                <wp:docPr id="5" name="1 つの角を切り取っ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73367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7FD2B" w14:textId="77777777" w:rsidR="0055294C" w:rsidRDefault="0055294C" w:rsidP="0055294C">
                            <w:pPr>
                              <w:ind w:firstLineChars="300" w:firstLine="11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szCs w:val="21"/>
                              </w:rPr>
                              <w:t>日曜参観</w:t>
                            </w:r>
                          </w:p>
                          <w:p w14:paraId="4BE83881" w14:textId="77777777" w:rsidR="005D19D9" w:rsidRPr="0055294C" w:rsidRDefault="005D19D9" w:rsidP="0055294C">
                            <w:pPr>
                              <w:ind w:firstLineChars="100" w:firstLine="37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szCs w:val="21"/>
                              </w:rPr>
                            </w:pP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szCs w:val="21"/>
                              </w:rPr>
                              <w:t>緊急時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szCs w:val="21"/>
                              </w:rPr>
                              <w:t>引き渡し訓練</w:t>
                            </w:r>
                          </w:p>
                          <w:p w14:paraId="26CC9D8F" w14:textId="4685292F" w:rsidR="0055294C" w:rsidRDefault="0055294C" w:rsidP="0055294C">
                            <w:pPr>
                              <w:ind w:firstLineChars="100" w:firstLine="2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6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月</w:t>
                            </w:r>
                            <w:r w:rsidR="001E17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９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日（日）</w:t>
                            </w:r>
                          </w:p>
                          <w:p w14:paraId="12C5319F" w14:textId="77777777" w:rsidR="0055294C" w:rsidRPr="0055294C" w:rsidRDefault="0055294C" w:rsidP="0055294C">
                            <w:pPr>
                              <w:ind w:firstLineChars="100" w:firstLine="2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参観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9:40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～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10:25</w:t>
                            </w:r>
                          </w:p>
                          <w:p w14:paraId="320D5CDB" w14:textId="77777777" w:rsidR="005D19D9" w:rsidRPr="0055294C" w:rsidRDefault="0055294C" w:rsidP="005D19D9">
                            <w:pPr>
                              <w:ind w:firstLineChars="100" w:firstLine="2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その後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5529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緊急時引き渡し訓練</w:t>
                            </w:r>
                          </w:p>
                          <w:p w14:paraId="0DA14B33" w14:textId="72B5868F" w:rsidR="005D19D9" w:rsidRPr="005D19D9" w:rsidRDefault="0055294C" w:rsidP="009A266E">
                            <w:pPr>
                              <w:ind w:firstLineChars="100" w:firstLine="2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保護者の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皆様、</w:t>
                            </w:r>
                            <w:r w:rsidR="005D19D9" w:rsidRPr="005D1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名札・上履きをご持参ください。授業参観は、静かに子どもたちのがんばりを見守って</w:t>
                            </w:r>
                            <w:r w:rsidR="005D19D9" w:rsidRPr="005D19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くだ</w:t>
                            </w:r>
                            <w:r w:rsidR="005D19D9" w:rsidRPr="005D1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さい。</w:t>
                            </w:r>
                          </w:p>
                          <w:p w14:paraId="7FCE901B" w14:textId="77777777" w:rsidR="00C031C8" w:rsidRPr="005D19D9" w:rsidRDefault="005D19D9" w:rsidP="005D19D9">
                            <w:pPr>
                              <w:ind w:firstLineChars="100" w:firstLine="2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D1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参観後は緊急時</w:t>
                            </w:r>
                            <w:r w:rsidRPr="005D19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引き渡し訓練が</w:t>
                            </w:r>
                            <w:r w:rsidRPr="005D1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あります。運動場での</w:t>
                            </w:r>
                            <w:r w:rsidRPr="005D19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引き渡しとなります。日傘</w:t>
                            </w:r>
                            <w:r w:rsidRPr="005D1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帽子</w:t>
                            </w:r>
                            <w:r w:rsidRPr="005D19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等ご用意いただき、</w:t>
                            </w:r>
                            <w:r w:rsidRPr="005D1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保護者のみなさまも暑さ対策をして熱中症予防をお願いします。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0CAA" id="_x0000_s1029" style="position:absolute;margin-left:185.05pt;margin-top:-.55pt;width:236.25pt;height:215.2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000375,273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" adj="-11796480,,5400" path="m,l3000375,r,l3000375,2733675,,2733675,,xe" fillcolor="white [3201]" strokecolor="#0070c0" strokeweight="2pt">
                <v:stroke joinstyle="miter"/>
                <v:formulas/>
                <v:path arrowok="t" o:connecttype="custom" o:connectlocs="0,0;3000375,0;3000375,0;3000375,2733675;0,2733675;0,0" o:connectangles="0,0,0,0,0,0" textboxrect="0,0,3000375,2733675"/>
                <v:textbox>
                  <w:txbxContent>
                    <w:p w14:paraId="51E7FD2B" w14:textId="77777777" w:rsidR="0055294C" w:rsidRDefault="0055294C" w:rsidP="0055294C">
                      <w:pPr>
                        <w:ind w:firstLineChars="300" w:firstLine="11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szCs w:val="21"/>
                        </w:rPr>
                        <w:t>日曜参観</w:t>
                      </w:r>
                    </w:p>
                    <w:p w14:paraId="4BE83881" w14:textId="77777777" w:rsidR="005D19D9" w:rsidRPr="0055294C" w:rsidRDefault="005D19D9" w:rsidP="0055294C">
                      <w:pPr>
                        <w:ind w:firstLineChars="100" w:firstLine="37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szCs w:val="21"/>
                        </w:rPr>
                      </w:pP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szCs w:val="21"/>
                        </w:rPr>
                        <w:t>緊急時</w:t>
                      </w:r>
                      <w:r w:rsidRPr="0055294C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szCs w:val="21"/>
                        </w:rPr>
                        <w:t>引き渡し訓練</w:t>
                      </w:r>
                    </w:p>
                    <w:p w14:paraId="26CC9D8F" w14:textId="4685292F" w:rsidR="0055294C" w:rsidRDefault="0055294C" w:rsidP="0055294C">
                      <w:pPr>
                        <w:ind w:firstLineChars="100" w:firstLine="2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6</w:t>
                      </w: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月</w:t>
                      </w:r>
                      <w:r w:rsidR="001E1731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９</w:t>
                      </w: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日（日）</w:t>
                      </w:r>
                    </w:p>
                    <w:p w14:paraId="12C5319F" w14:textId="77777777" w:rsidR="0055294C" w:rsidRPr="0055294C" w:rsidRDefault="0055294C" w:rsidP="0055294C">
                      <w:pPr>
                        <w:ind w:firstLineChars="100" w:firstLine="2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参観</w:t>
                      </w:r>
                      <w:r w:rsidRPr="0055294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9:40</w:t>
                      </w:r>
                      <w:r w:rsidRPr="0055294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～</w:t>
                      </w: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10:25</w:t>
                      </w:r>
                    </w:p>
                    <w:p w14:paraId="320D5CDB" w14:textId="77777777" w:rsidR="005D19D9" w:rsidRPr="0055294C" w:rsidRDefault="0055294C" w:rsidP="005D19D9">
                      <w:pPr>
                        <w:ind w:firstLineChars="100" w:firstLine="2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その後</w:t>
                      </w:r>
                      <w:r w:rsidRPr="0055294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Pr="0055294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緊急時引き渡し訓練</w:t>
                      </w:r>
                    </w:p>
                    <w:p w14:paraId="0DA14B33" w14:textId="72B5868F" w:rsidR="005D19D9" w:rsidRPr="005D19D9" w:rsidRDefault="0055294C" w:rsidP="009A266E">
                      <w:pPr>
                        <w:ind w:firstLineChars="100" w:firstLine="2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保護者の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皆様、</w:t>
                      </w:r>
                      <w:r w:rsidR="005D19D9" w:rsidRPr="005D19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名札・上履きをご持参ください。授業参観は、静かに子どもたちのがんばりを見守って</w:t>
                      </w:r>
                      <w:r w:rsidR="005D19D9" w:rsidRPr="005D19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くだ</w:t>
                      </w:r>
                      <w:r w:rsidR="005D19D9" w:rsidRPr="005D19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さい。</w:t>
                      </w:r>
                    </w:p>
                    <w:p w14:paraId="7FCE901B" w14:textId="77777777" w:rsidR="00C031C8" w:rsidRPr="005D19D9" w:rsidRDefault="005D19D9" w:rsidP="005D19D9">
                      <w:pPr>
                        <w:ind w:firstLineChars="100" w:firstLine="2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D19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参観後は緊急時</w:t>
                      </w:r>
                      <w:r w:rsidRPr="005D19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引き渡し訓練が</w:t>
                      </w:r>
                      <w:r w:rsidRPr="005D19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あります。運動場での</w:t>
                      </w:r>
                      <w:r w:rsidRPr="005D19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引き渡しとなります。日傘</w:t>
                      </w:r>
                      <w:r w:rsidRPr="005D19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帽子</w:t>
                      </w:r>
                      <w:r w:rsidRPr="005D19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等ご用意いただき、</w:t>
                      </w:r>
                      <w:r w:rsidRPr="005D19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保護者のみなさまも暑さ対策をして熱中症予防をお願いします。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6E5" w:rsidRPr="001B4783">
        <w:rPr>
          <w:noProof/>
          <w:sz w:val="20"/>
          <w:szCs w:val="20"/>
        </w:rPr>
        <w:drawing>
          <wp:anchor distT="0" distB="0" distL="114300" distR="114300" simplePos="0" relativeHeight="251734016" behindDoc="0" locked="0" layoutInCell="1" allowOverlap="1" wp14:anchorId="253D8B9A" wp14:editId="45214AFE">
            <wp:simplePos x="0" y="0"/>
            <wp:positionH relativeFrom="column">
              <wp:posOffset>2000885</wp:posOffset>
            </wp:positionH>
            <wp:positionV relativeFrom="paragraph">
              <wp:posOffset>-172720</wp:posOffset>
            </wp:positionV>
            <wp:extent cx="733425" cy="651510"/>
            <wp:effectExtent l="0" t="0" r="9525" b="0"/>
            <wp:wrapNone/>
            <wp:docPr id="20" name="図 20" descr="D:\6gatu_tuyu03_d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6gatu_tuyu03_d_0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0ED">
        <w:rPr>
          <w:rFonts w:ascii="ＭＳ 明朝" w:eastAsia="HGP創英角ﾎﾟｯﾌﾟ体" w:hAnsi="Times New Roman" w:cs="HGP創英角ﾎﾟｯﾌﾟ体" w:hint="eastAsia"/>
          <w:color w:val="000000"/>
          <w:spacing w:val="-8"/>
          <w:kern w:val="0"/>
          <w:sz w:val="32"/>
          <w:szCs w:val="32"/>
        </w:rPr>
        <w:t>【</w:t>
      </w:r>
      <w:r w:rsidR="003E3146">
        <w:rPr>
          <w:rFonts w:ascii="ＭＳ 明朝" w:eastAsia="HGP創英角ﾎﾟｯﾌﾟ体" w:hAnsi="Times New Roman" w:cs="HGP創英角ﾎﾟｯﾌﾟ体" w:hint="eastAsia"/>
          <w:color w:val="000000"/>
          <w:spacing w:val="-8"/>
          <w:kern w:val="0"/>
          <w:sz w:val="32"/>
          <w:szCs w:val="32"/>
        </w:rPr>
        <w:t>６</w:t>
      </w:r>
      <w:r w:rsidR="003E3146" w:rsidRPr="00EF590A">
        <w:rPr>
          <w:rFonts w:ascii="ＭＳ 明朝" w:eastAsia="HGP創英角ﾎﾟｯﾌﾟ体" w:hAnsi="Times New Roman" w:cs="HGP創英角ﾎﾟｯﾌﾟ体" w:hint="eastAsia"/>
          <w:color w:val="000000"/>
          <w:spacing w:val="-8"/>
          <w:kern w:val="0"/>
          <w:sz w:val="32"/>
          <w:szCs w:val="32"/>
        </w:rPr>
        <w:t>月の</w:t>
      </w:r>
      <w:r w:rsidR="003E3146" w:rsidRPr="00516940">
        <w:rPr>
          <w:rFonts w:ascii="ＭＳ 明朝" w:eastAsia="HGP創英角ﾎﾟｯﾌﾟ体" w:hAnsi="Times New Roman" w:cs="HGP創英角ﾎﾟｯﾌﾟ体" w:hint="eastAsia"/>
          <w:color w:val="000000"/>
          <w:spacing w:val="-8"/>
          <w:kern w:val="0"/>
          <w:sz w:val="32"/>
          <w:szCs w:val="32"/>
        </w:rPr>
        <w:t>おもな</w:t>
      </w:r>
      <w:r w:rsidR="003E3146" w:rsidRPr="00EF590A">
        <w:rPr>
          <w:rFonts w:ascii="ＭＳ 明朝" w:eastAsia="HGP創英角ﾎﾟｯﾌﾟ体" w:hAnsi="Times New Roman" w:cs="HGP創英角ﾎﾟｯﾌﾟ体" w:hint="eastAsia"/>
          <w:color w:val="000000"/>
          <w:spacing w:val="-8"/>
          <w:kern w:val="0"/>
          <w:sz w:val="32"/>
          <w:szCs w:val="32"/>
        </w:rPr>
        <w:t>予定</w:t>
      </w:r>
      <w:r w:rsidR="00BB10ED">
        <w:rPr>
          <w:rFonts w:ascii="ＭＳ 明朝" w:eastAsia="HGP創英角ﾎﾟｯﾌﾟ体" w:hAnsi="Times New Roman" w:cs="HGP創英角ﾎﾟｯﾌﾟ体" w:hint="eastAsia"/>
          <w:color w:val="000000"/>
          <w:spacing w:val="-8"/>
          <w:kern w:val="0"/>
          <w:sz w:val="32"/>
          <w:szCs w:val="32"/>
        </w:rPr>
        <w:t>】</w:t>
      </w:r>
    </w:p>
    <w:sectPr w:rsidR="00B20662" w:rsidRPr="00B20662" w:rsidSect="0068047B">
      <w:pgSz w:w="20639" w:h="14572" w:orient="landscape" w:code="12"/>
      <w:pgMar w:top="851" w:right="851" w:bottom="851" w:left="851" w:header="720" w:footer="720" w:gutter="0"/>
      <w:pgNumType w:start="1"/>
      <w:cols w:num="2" w:space="720"/>
      <w:noEndnote/>
      <w:docGrid w:type="linesAndChars" w:linePitch="341" w:charSpace="1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6848" w14:textId="77777777" w:rsidR="000867EE" w:rsidRDefault="000867EE" w:rsidP="00463F75">
      <w:r>
        <w:separator/>
      </w:r>
    </w:p>
  </w:endnote>
  <w:endnote w:type="continuationSeparator" w:id="0">
    <w:p w14:paraId="2F227C93" w14:textId="77777777" w:rsidR="000867EE" w:rsidRDefault="000867EE" w:rsidP="0046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C705" w14:textId="77777777" w:rsidR="000867EE" w:rsidRDefault="000867EE" w:rsidP="00463F75">
      <w:r>
        <w:separator/>
      </w:r>
    </w:p>
  </w:footnote>
  <w:footnote w:type="continuationSeparator" w:id="0">
    <w:p w14:paraId="130B1815" w14:textId="77777777" w:rsidR="000867EE" w:rsidRDefault="000867EE" w:rsidP="0046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62C"/>
      </v:shape>
    </w:pict>
  </w:numPicBullet>
  <w:abstractNum w:abstractNumId="0" w15:restartNumberingAfterBreak="0">
    <w:nsid w:val="09DB45EC"/>
    <w:multiLevelType w:val="hybridMultilevel"/>
    <w:tmpl w:val="236890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F3F61"/>
    <w:multiLevelType w:val="hybridMultilevel"/>
    <w:tmpl w:val="77601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1C5F92"/>
    <w:multiLevelType w:val="hybridMultilevel"/>
    <w:tmpl w:val="486E0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02194"/>
    <w:multiLevelType w:val="multilevel"/>
    <w:tmpl w:val="00000000"/>
    <w:name w:val="アウトライン 1"/>
    <w:lvl w:ilvl="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2940" w:hanging="420"/>
      </w:pPr>
      <w:rPr>
        <w:rFonts w:ascii="Wingdings" w:hAnsi="Wingdings" w:hint="default"/>
        <w:spacing w:val="0"/>
      </w:rPr>
    </w:lvl>
  </w:abstractNum>
  <w:abstractNum w:abstractNumId="4" w15:restartNumberingAfterBreak="0">
    <w:nsid w:val="4D085F4C"/>
    <w:multiLevelType w:val="hybridMultilevel"/>
    <w:tmpl w:val="72ACA35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C31256"/>
    <w:multiLevelType w:val="hybridMultilevel"/>
    <w:tmpl w:val="3470F3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4C22A3"/>
    <w:multiLevelType w:val="hybridMultilevel"/>
    <w:tmpl w:val="C9E85EA0"/>
    <w:lvl w:ilvl="0" w:tplc="B5F888C4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0A"/>
    <w:rsid w:val="0000131F"/>
    <w:rsid w:val="00002AD4"/>
    <w:rsid w:val="0000325D"/>
    <w:rsid w:val="00003EC3"/>
    <w:rsid w:val="00004007"/>
    <w:rsid w:val="000072D9"/>
    <w:rsid w:val="000079E1"/>
    <w:rsid w:val="00023596"/>
    <w:rsid w:val="00026A83"/>
    <w:rsid w:val="00036997"/>
    <w:rsid w:val="00041659"/>
    <w:rsid w:val="000475F4"/>
    <w:rsid w:val="00063691"/>
    <w:rsid w:val="00063F5E"/>
    <w:rsid w:val="000716AC"/>
    <w:rsid w:val="0007484D"/>
    <w:rsid w:val="00082D9A"/>
    <w:rsid w:val="000867EE"/>
    <w:rsid w:val="000A72B5"/>
    <w:rsid w:val="000B3804"/>
    <w:rsid w:val="000D3A87"/>
    <w:rsid w:val="000E7909"/>
    <w:rsid w:val="00106856"/>
    <w:rsid w:val="00107756"/>
    <w:rsid w:val="001277BA"/>
    <w:rsid w:val="00130764"/>
    <w:rsid w:val="00174E6C"/>
    <w:rsid w:val="00176438"/>
    <w:rsid w:val="00186AB1"/>
    <w:rsid w:val="001B4783"/>
    <w:rsid w:val="001C3E74"/>
    <w:rsid w:val="001E1731"/>
    <w:rsid w:val="001E7660"/>
    <w:rsid w:val="001F2E79"/>
    <w:rsid w:val="00213558"/>
    <w:rsid w:val="0021607F"/>
    <w:rsid w:val="00216A68"/>
    <w:rsid w:val="00217063"/>
    <w:rsid w:val="0022477E"/>
    <w:rsid w:val="002264FB"/>
    <w:rsid w:val="00233024"/>
    <w:rsid w:val="00237D95"/>
    <w:rsid w:val="002457E5"/>
    <w:rsid w:val="00250B2D"/>
    <w:rsid w:val="002C4C26"/>
    <w:rsid w:val="002D288B"/>
    <w:rsid w:val="002E3596"/>
    <w:rsid w:val="002E5E3D"/>
    <w:rsid w:val="002F3BB4"/>
    <w:rsid w:val="002F4C3E"/>
    <w:rsid w:val="002F5D0B"/>
    <w:rsid w:val="003054BF"/>
    <w:rsid w:val="003419E5"/>
    <w:rsid w:val="00362BF0"/>
    <w:rsid w:val="00373F99"/>
    <w:rsid w:val="00380642"/>
    <w:rsid w:val="003B30BF"/>
    <w:rsid w:val="003B4D54"/>
    <w:rsid w:val="003C41D4"/>
    <w:rsid w:val="003E3146"/>
    <w:rsid w:val="003E366F"/>
    <w:rsid w:val="00401912"/>
    <w:rsid w:val="004107CB"/>
    <w:rsid w:val="004205DB"/>
    <w:rsid w:val="00456F1C"/>
    <w:rsid w:val="00463F75"/>
    <w:rsid w:val="004702C6"/>
    <w:rsid w:val="00491188"/>
    <w:rsid w:val="004A2B1F"/>
    <w:rsid w:val="004B0824"/>
    <w:rsid w:val="004C1362"/>
    <w:rsid w:val="004C3227"/>
    <w:rsid w:val="004C7016"/>
    <w:rsid w:val="004E4932"/>
    <w:rsid w:val="004F2A91"/>
    <w:rsid w:val="00514856"/>
    <w:rsid w:val="00516940"/>
    <w:rsid w:val="00517B1D"/>
    <w:rsid w:val="005229B7"/>
    <w:rsid w:val="00523D9D"/>
    <w:rsid w:val="00540F08"/>
    <w:rsid w:val="0055294C"/>
    <w:rsid w:val="005641A9"/>
    <w:rsid w:val="005651E8"/>
    <w:rsid w:val="00565301"/>
    <w:rsid w:val="00593A23"/>
    <w:rsid w:val="005A617C"/>
    <w:rsid w:val="005D19D9"/>
    <w:rsid w:val="005D60C7"/>
    <w:rsid w:val="005D79D1"/>
    <w:rsid w:val="005F76E5"/>
    <w:rsid w:val="006055B5"/>
    <w:rsid w:val="0061042A"/>
    <w:rsid w:val="0062483C"/>
    <w:rsid w:val="006643E5"/>
    <w:rsid w:val="00665A7F"/>
    <w:rsid w:val="0068047B"/>
    <w:rsid w:val="00680708"/>
    <w:rsid w:val="00684E4C"/>
    <w:rsid w:val="006A2228"/>
    <w:rsid w:val="006A54D1"/>
    <w:rsid w:val="006A75B3"/>
    <w:rsid w:val="006B7062"/>
    <w:rsid w:val="006C7844"/>
    <w:rsid w:val="006D54E0"/>
    <w:rsid w:val="006E496B"/>
    <w:rsid w:val="006F33B4"/>
    <w:rsid w:val="007005D7"/>
    <w:rsid w:val="007122C7"/>
    <w:rsid w:val="00712800"/>
    <w:rsid w:val="00715DF4"/>
    <w:rsid w:val="00732526"/>
    <w:rsid w:val="00737F86"/>
    <w:rsid w:val="00752C74"/>
    <w:rsid w:val="00753C5E"/>
    <w:rsid w:val="007654B9"/>
    <w:rsid w:val="007718ED"/>
    <w:rsid w:val="00780B8D"/>
    <w:rsid w:val="007850EE"/>
    <w:rsid w:val="007B406C"/>
    <w:rsid w:val="007C6313"/>
    <w:rsid w:val="007D1A53"/>
    <w:rsid w:val="007F38E7"/>
    <w:rsid w:val="00830FF0"/>
    <w:rsid w:val="00832DBC"/>
    <w:rsid w:val="00832E30"/>
    <w:rsid w:val="00840AAA"/>
    <w:rsid w:val="008609CE"/>
    <w:rsid w:val="00872AA1"/>
    <w:rsid w:val="00890A5D"/>
    <w:rsid w:val="00891877"/>
    <w:rsid w:val="008A30B4"/>
    <w:rsid w:val="008D597A"/>
    <w:rsid w:val="008F69B9"/>
    <w:rsid w:val="00905A3F"/>
    <w:rsid w:val="009206DA"/>
    <w:rsid w:val="00923ACD"/>
    <w:rsid w:val="0092740A"/>
    <w:rsid w:val="009315A5"/>
    <w:rsid w:val="009531CB"/>
    <w:rsid w:val="009679C8"/>
    <w:rsid w:val="009705A3"/>
    <w:rsid w:val="009935B9"/>
    <w:rsid w:val="00995566"/>
    <w:rsid w:val="00996A38"/>
    <w:rsid w:val="00996F39"/>
    <w:rsid w:val="009A0EEA"/>
    <w:rsid w:val="009A266E"/>
    <w:rsid w:val="009C5DE3"/>
    <w:rsid w:val="009E17FC"/>
    <w:rsid w:val="009F604D"/>
    <w:rsid w:val="00A1083F"/>
    <w:rsid w:val="00A43436"/>
    <w:rsid w:val="00A67164"/>
    <w:rsid w:val="00A679C0"/>
    <w:rsid w:val="00A82BB7"/>
    <w:rsid w:val="00AA6137"/>
    <w:rsid w:val="00AC4F58"/>
    <w:rsid w:val="00AE2705"/>
    <w:rsid w:val="00AF2707"/>
    <w:rsid w:val="00B20662"/>
    <w:rsid w:val="00B22995"/>
    <w:rsid w:val="00B239F3"/>
    <w:rsid w:val="00B259F2"/>
    <w:rsid w:val="00B4474A"/>
    <w:rsid w:val="00B456DA"/>
    <w:rsid w:val="00B50AF5"/>
    <w:rsid w:val="00B56290"/>
    <w:rsid w:val="00B674E8"/>
    <w:rsid w:val="00B71318"/>
    <w:rsid w:val="00B72E93"/>
    <w:rsid w:val="00B81261"/>
    <w:rsid w:val="00B92EBA"/>
    <w:rsid w:val="00BB1090"/>
    <w:rsid w:val="00BB10ED"/>
    <w:rsid w:val="00BC7F9D"/>
    <w:rsid w:val="00BD4B66"/>
    <w:rsid w:val="00BD5F3C"/>
    <w:rsid w:val="00C015E0"/>
    <w:rsid w:val="00C021F2"/>
    <w:rsid w:val="00C031C8"/>
    <w:rsid w:val="00C06798"/>
    <w:rsid w:val="00C12D05"/>
    <w:rsid w:val="00C25483"/>
    <w:rsid w:val="00C40D0D"/>
    <w:rsid w:val="00C432D8"/>
    <w:rsid w:val="00C436EB"/>
    <w:rsid w:val="00C71E38"/>
    <w:rsid w:val="00C9447B"/>
    <w:rsid w:val="00CB2901"/>
    <w:rsid w:val="00CB5C3D"/>
    <w:rsid w:val="00CB5F44"/>
    <w:rsid w:val="00CD72BA"/>
    <w:rsid w:val="00CE1AF4"/>
    <w:rsid w:val="00D05D88"/>
    <w:rsid w:val="00D1224A"/>
    <w:rsid w:val="00D1323E"/>
    <w:rsid w:val="00D349B1"/>
    <w:rsid w:val="00D41DFE"/>
    <w:rsid w:val="00D42A82"/>
    <w:rsid w:val="00D479CC"/>
    <w:rsid w:val="00D55E12"/>
    <w:rsid w:val="00D56869"/>
    <w:rsid w:val="00D66FB2"/>
    <w:rsid w:val="00D76396"/>
    <w:rsid w:val="00D80070"/>
    <w:rsid w:val="00D823D2"/>
    <w:rsid w:val="00D913E3"/>
    <w:rsid w:val="00D91B3E"/>
    <w:rsid w:val="00D92A62"/>
    <w:rsid w:val="00D93D26"/>
    <w:rsid w:val="00D97AA0"/>
    <w:rsid w:val="00DA5E94"/>
    <w:rsid w:val="00DD5CE1"/>
    <w:rsid w:val="00DF0A67"/>
    <w:rsid w:val="00DF4C0A"/>
    <w:rsid w:val="00DF66AD"/>
    <w:rsid w:val="00E17918"/>
    <w:rsid w:val="00E22D56"/>
    <w:rsid w:val="00E3636B"/>
    <w:rsid w:val="00E41286"/>
    <w:rsid w:val="00E67D14"/>
    <w:rsid w:val="00EA3543"/>
    <w:rsid w:val="00EB5D6E"/>
    <w:rsid w:val="00EC37BE"/>
    <w:rsid w:val="00EC53F2"/>
    <w:rsid w:val="00ED30DB"/>
    <w:rsid w:val="00ED547F"/>
    <w:rsid w:val="00EF0487"/>
    <w:rsid w:val="00EF1C82"/>
    <w:rsid w:val="00EF22B1"/>
    <w:rsid w:val="00EF590A"/>
    <w:rsid w:val="00F126D5"/>
    <w:rsid w:val="00F50CFC"/>
    <w:rsid w:val="00F513C5"/>
    <w:rsid w:val="00F64739"/>
    <w:rsid w:val="00F64E70"/>
    <w:rsid w:val="00F73349"/>
    <w:rsid w:val="00F73520"/>
    <w:rsid w:val="00F75B4B"/>
    <w:rsid w:val="00F84E5A"/>
    <w:rsid w:val="00F91DC9"/>
    <w:rsid w:val="00FA5139"/>
    <w:rsid w:val="00FA69F5"/>
    <w:rsid w:val="00FB45A9"/>
    <w:rsid w:val="00FC7822"/>
    <w:rsid w:val="00FD513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38645"/>
  <w15:docId w15:val="{70C0BEBB-0946-4AE5-B081-D4D8280C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F590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C4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C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F75"/>
  </w:style>
  <w:style w:type="paragraph" w:styleId="a8">
    <w:name w:val="footer"/>
    <w:basedOn w:val="a"/>
    <w:link w:val="a9"/>
    <w:uiPriority w:val="99"/>
    <w:unhideWhenUsed/>
    <w:rsid w:val="00463F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F75"/>
  </w:style>
  <w:style w:type="paragraph" w:styleId="aa">
    <w:name w:val="List Paragraph"/>
    <w:basedOn w:val="a"/>
    <w:uiPriority w:val="34"/>
    <w:qFormat/>
    <w:rsid w:val="0099556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A6137"/>
  </w:style>
  <w:style w:type="character" w:customStyle="1" w:styleId="ac">
    <w:name w:val="日付 (文字)"/>
    <w:basedOn w:val="a0"/>
    <w:link w:val="ab"/>
    <w:uiPriority w:val="99"/>
    <w:semiHidden/>
    <w:rsid w:val="00AA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ABD0-9ADB-406E-A096-28B5F89E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inagakkie</dc:creator>
  <cp:lastModifiedBy>山中　建太</cp:lastModifiedBy>
  <cp:revision>3</cp:revision>
  <cp:lastPrinted>2024-05-30T23:06:00Z</cp:lastPrinted>
  <dcterms:created xsi:type="dcterms:W3CDTF">2024-05-28T00:10:00Z</dcterms:created>
  <dcterms:modified xsi:type="dcterms:W3CDTF">2024-05-30T23:20:00Z</dcterms:modified>
</cp:coreProperties>
</file>